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F2" w:rsidRPr="00792801" w:rsidRDefault="00606DF2" w:rsidP="00606DF2">
      <w:pPr>
        <w:rPr>
          <w:rFonts w:ascii="Arial Narrow" w:hAnsi="Arial Narrow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sz w:val="18"/>
          <w:szCs w:val="18"/>
        </w:rPr>
        <w:t>Appendix C</w:t>
      </w:r>
    </w:p>
    <w:p w:rsidR="00606DF2" w:rsidRDefault="00606DF2" w:rsidP="00606DF2">
      <w:pPr>
        <w:jc w:val="center"/>
        <w:rPr>
          <w:rFonts w:ascii="Tempus Sans ITC" w:hAnsi="Tempus Sans ITC"/>
          <w:b/>
          <w:sz w:val="28"/>
          <w:szCs w:val="28"/>
        </w:rPr>
      </w:pPr>
    </w:p>
    <w:p w:rsidR="00606DF2" w:rsidRPr="00792801" w:rsidRDefault="00606DF2" w:rsidP="00606DF2">
      <w:pPr>
        <w:jc w:val="center"/>
        <w:rPr>
          <w:rFonts w:ascii="Tempus Sans ITC" w:hAnsi="Tempus Sans ITC"/>
          <w:b/>
          <w:sz w:val="28"/>
          <w:szCs w:val="28"/>
        </w:rPr>
      </w:pPr>
      <w:r w:rsidRPr="00792801">
        <w:rPr>
          <w:rFonts w:ascii="Tempus Sans ITC" w:hAnsi="Tempus Sans ITC"/>
          <w:b/>
          <w:sz w:val="28"/>
          <w:szCs w:val="28"/>
        </w:rPr>
        <w:t>Radford University Department of Sociology</w:t>
      </w:r>
    </w:p>
    <w:p w:rsidR="00606DF2" w:rsidRPr="00C64320" w:rsidRDefault="00606DF2" w:rsidP="00606DF2">
      <w:pPr>
        <w:jc w:val="center"/>
        <w:rPr>
          <w:rFonts w:ascii="Tempus Sans ITC" w:hAnsi="Tempus Sans ITC"/>
          <w:b/>
          <w:sz w:val="28"/>
          <w:szCs w:val="28"/>
        </w:rPr>
      </w:pPr>
      <w:r w:rsidRPr="00C64320">
        <w:rPr>
          <w:rFonts w:ascii="Tempus Sans ITC" w:hAnsi="Tempus Sans ITC"/>
          <w:b/>
          <w:sz w:val="28"/>
          <w:szCs w:val="28"/>
        </w:rPr>
        <w:t>Statement of Intern Responsibilities and Learning Goals</w:t>
      </w:r>
    </w:p>
    <w:p w:rsidR="00606DF2" w:rsidRPr="00C64320" w:rsidRDefault="00606DF2" w:rsidP="00606DF2">
      <w:pPr>
        <w:jc w:val="center"/>
        <w:rPr>
          <w:rFonts w:ascii="Tempus Sans ITC" w:hAnsi="Tempus Sans ITC"/>
          <w:sz w:val="28"/>
          <w:szCs w:val="28"/>
        </w:rPr>
      </w:pPr>
    </w:p>
    <w:p w:rsidR="00606DF2" w:rsidRPr="00027D36" w:rsidRDefault="00606DF2" w:rsidP="00606DF2">
      <w:pPr>
        <w:rPr>
          <w:rFonts w:ascii="Arial Narrow" w:hAnsi="Arial Narrow"/>
        </w:rPr>
      </w:pPr>
      <w:r w:rsidRPr="00027D36">
        <w:rPr>
          <w:rFonts w:ascii="Arial Narrow" w:hAnsi="Arial Narrow"/>
        </w:rPr>
        <w:t xml:space="preserve">In the semester prior to the internship experience, the student, in conjunction with the agency supervisor should develop a statement of the anticipated responsibilities and learning goals for the internship. </w:t>
      </w:r>
    </w:p>
    <w:p w:rsidR="00606DF2" w:rsidRPr="00027D36" w:rsidRDefault="00606DF2" w:rsidP="00606DF2">
      <w:pPr>
        <w:rPr>
          <w:rFonts w:ascii="Arial Narrow" w:hAnsi="Arial Narrow"/>
          <w:b/>
        </w:rPr>
      </w:pPr>
    </w:p>
    <w:p w:rsidR="00606DF2" w:rsidRPr="00027D36" w:rsidRDefault="00606DF2" w:rsidP="00606DF2">
      <w:pPr>
        <w:rPr>
          <w:rFonts w:ascii="Arial Narrow" w:hAnsi="Arial Narrow"/>
        </w:rPr>
      </w:pPr>
      <w:r w:rsidRPr="00027D36">
        <w:rPr>
          <w:rFonts w:ascii="Arial Narrow" w:hAnsi="Arial Narrow"/>
          <w:b/>
        </w:rPr>
        <w:t>Anticipated Responsibilities</w:t>
      </w:r>
      <w:r w:rsidRPr="00027D36">
        <w:rPr>
          <w:rFonts w:ascii="Arial Narrow" w:hAnsi="Arial Narrow"/>
        </w:rPr>
        <w:t>:</w:t>
      </w: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  <w:b/>
        </w:rPr>
      </w:pPr>
    </w:p>
    <w:p w:rsidR="00606DF2" w:rsidRDefault="00606DF2" w:rsidP="00606DF2">
      <w:pPr>
        <w:rPr>
          <w:rFonts w:ascii="Arial Narrow" w:hAnsi="Arial Narrow"/>
        </w:rPr>
      </w:pPr>
      <w:r w:rsidRPr="00027D36">
        <w:rPr>
          <w:rFonts w:ascii="Arial Narrow" w:hAnsi="Arial Narrow"/>
          <w:b/>
        </w:rPr>
        <w:t xml:space="preserve">Learning </w:t>
      </w:r>
      <w:r>
        <w:rPr>
          <w:rFonts w:ascii="Arial Narrow" w:hAnsi="Arial Narrow"/>
          <w:b/>
        </w:rPr>
        <w:t>Outcomes</w:t>
      </w:r>
      <w:r w:rsidRPr="00027D36">
        <w:rPr>
          <w:rFonts w:ascii="Arial Narrow" w:hAnsi="Arial Narrow"/>
        </w:rPr>
        <w:t>:</w:t>
      </w:r>
    </w:p>
    <w:p w:rsidR="00606DF2" w:rsidRDefault="00606DF2" w:rsidP="00606DF2">
      <w:pPr>
        <w:rPr>
          <w:rFonts w:ascii="Arial Narrow" w:hAnsi="Arial Narrow"/>
        </w:rPr>
      </w:pPr>
    </w:p>
    <w:p w:rsidR="00606DF2" w:rsidRPr="000F262C" w:rsidRDefault="00606DF2" w:rsidP="00606DF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F262C">
        <w:rPr>
          <w:rFonts w:ascii="Arial Narrow" w:hAnsi="Arial Narrow"/>
        </w:rPr>
        <w:t xml:space="preserve">Illustrate how sociological theories can be used with clients in a specific practice setting  </w:t>
      </w:r>
    </w:p>
    <w:p w:rsidR="00606DF2" w:rsidRPr="000F262C" w:rsidRDefault="00606DF2" w:rsidP="00606DF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F262C">
        <w:rPr>
          <w:rFonts w:ascii="Arial Narrow" w:hAnsi="Arial Narrow"/>
        </w:rPr>
        <w:t>Communicate effectively with appropriate audiences</w:t>
      </w:r>
    </w:p>
    <w:p w:rsidR="00606DF2" w:rsidRPr="000F262C" w:rsidRDefault="00606DF2" w:rsidP="00606DF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F262C">
        <w:rPr>
          <w:rFonts w:ascii="Arial Narrow" w:hAnsi="Arial Narrow"/>
        </w:rPr>
        <w:t>Identify, locate, and retrieve information relevant to the practice of sociology</w:t>
      </w:r>
    </w:p>
    <w:p w:rsidR="00606DF2" w:rsidRPr="000F262C" w:rsidRDefault="00606DF2" w:rsidP="00606DF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F262C">
        <w:rPr>
          <w:rFonts w:ascii="Arial Narrow" w:hAnsi="Arial Narrow"/>
        </w:rPr>
        <w:t>Recognize the individual, group, and/or organizational processes within a specific practice setting</w:t>
      </w:r>
    </w:p>
    <w:p w:rsidR="00606DF2" w:rsidRPr="000F262C" w:rsidRDefault="00606DF2" w:rsidP="00606DF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F262C">
        <w:rPr>
          <w:rFonts w:ascii="Arial Narrow" w:hAnsi="Arial Narrow"/>
        </w:rPr>
        <w:t>Adhere to professional norms and demonstrate appropriate behavior with regard to work assignments</w:t>
      </w:r>
    </w:p>
    <w:p w:rsidR="00606DF2" w:rsidRPr="000F262C" w:rsidRDefault="00606DF2" w:rsidP="00606DF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F262C">
        <w:rPr>
          <w:rFonts w:ascii="Arial Narrow" w:hAnsi="Arial Narrow"/>
        </w:rPr>
        <w:t>Realize influence of student’s personal values and perceptions as related to other individuals and groups in practice setting</w:t>
      </w:r>
    </w:p>
    <w:p w:rsidR="00606DF2" w:rsidRPr="000F262C" w:rsidRDefault="00606DF2" w:rsidP="00606DF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F262C">
        <w:rPr>
          <w:rFonts w:ascii="Arial Narrow" w:hAnsi="Arial Narrow"/>
        </w:rPr>
        <w:t>Function as an effective member of a work team or group in a specific practice setting</w:t>
      </w:r>
    </w:p>
    <w:p w:rsidR="00606DF2" w:rsidRPr="000F262C" w:rsidRDefault="00606DF2" w:rsidP="00606DF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F262C">
        <w:rPr>
          <w:rFonts w:ascii="Arial Narrow" w:hAnsi="Arial Narrow"/>
        </w:rPr>
        <w:t>Acquire and maintain a professional identity as a sociological practitioner</w:t>
      </w:r>
    </w:p>
    <w:p w:rsidR="00606DF2" w:rsidRPr="000F262C" w:rsidRDefault="00606DF2" w:rsidP="00606DF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0F262C">
        <w:rPr>
          <w:rFonts w:ascii="Arial Narrow" w:hAnsi="Arial Narrow"/>
        </w:rPr>
        <w:t>omply with the code of ethics of the ASA, AACS, and/or other relevant professional association</w:t>
      </w:r>
    </w:p>
    <w:p w:rsidR="00606DF2" w:rsidRPr="000F262C" w:rsidRDefault="00606DF2" w:rsidP="00606DF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F262C">
        <w:rPr>
          <w:rFonts w:ascii="Arial Narrow" w:hAnsi="Arial Narrow"/>
        </w:rPr>
        <w:t>Recognize the social, political, and ethical constraints on sociological practice</w:t>
      </w:r>
    </w:p>
    <w:p w:rsidR="00606DF2" w:rsidRPr="000F262C" w:rsidRDefault="00606DF2" w:rsidP="00606DF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F262C">
        <w:rPr>
          <w:rFonts w:ascii="Arial Narrow" w:hAnsi="Arial Narrow"/>
        </w:rPr>
        <w:t>Understand group processes in decision-making</w:t>
      </w: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</w:p>
    <w:p w:rsidR="00606DF2" w:rsidRPr="00027D36" w:rsidRDefault="00606DF2" w:rsidP="00606DF2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Student Signature: ____________________________</w:t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27D36">
        <w:rPr>
          <w:rFonts w:ascii="Arial Narrow" w:hAnsi="Arial Narrow"/>
        </w:rPr>
        <w:t>Date: ______________________</w:t>
      </w:r>
    </w:p>
    <w:p w:rsidR="00606DF2" w:rsidRPr="00027D36" w:rsidRDefault="00606DF2" w:rsidP="00606DF2">
      <w:pPr>
        <w:rPr>
          <w:rFonts w:ascii="Arial Narrow" w:hAnsi="Arial Narrow"/>
        </w:rPr>
      </w:pPr>
    </w:p>
    <w:p w:rsidR="00AF778C" w:rsidRPr="00606DF2" w:rsidRDefault="00606DF2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S</w:t>
      </w:r>
      <w:r>
        <w:rPr>
          <w:rFonts w:ascii="Arial Narrow" w:hAnsi="Arial Narrow"/>
        </w:rPr>
        <w:t>ite S</w:t>
      </w:r>
      <w:r w:rsidRPr="00027D36">
        <w:rPr>
          <w:rFonts w:ascii="Arial Narrow" w:hAnsi="Arial Narrow"/>
        </w:rPr>
        <w:t>upervisor Signature: _________________________</w:t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  <w:t xml:space="preserve">Date: ______________________ </w:t>
      </w:r>
    </w:p>
    <w:sectPr w:rsidR="00AF778C" w:rsidRPr="00606DF2" w:rsidSect="00606DF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28C1"/>
    <w:multiLevelType w:val="hybridMultilevel"/>
    <w:tmpl w:val="F8E4C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F2"/>
    <w:rsid w:val="00047B20"/>
    <w:rsid w:val="004B4DB5"/>
    <w:rsid w:val="00606DF2"/>
    <w:rsid w:val="00E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Highlander</dc:creator>
  <cp:lastModifiedBy>Highlander</cp:lastModifiedBy>
  <cp:revision>2</cp:revision>
  <dcterms:created xsi:type="dcterms:W3CDTF">2013-01-28T20:10:00Z</dcterms:created>
  <dcterms:modified xsi:type="dcterms:W3CDTF">2013-01-28T20:10:00Z</dcterms:modified>
</cp:coreProperties>
</file>